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8C0" w:rsidRDefault="00290DB5" w:rsidP="00CA63D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7.25pt">
            <v:imagedata r:id="rId5" o:title="О профилактике энтеровирусных инфекций"/>
          </v:shape>
        </w:pict>
      </w:r>
    </w:p>
    <w:p w:rsidR="000E69C5" w:rsidRDefault="00533F5C" w:rsidP="00CA63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Наступило теплое время года. Для многих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колымчан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FA6">
        <w:rPr>
          <w:rFonts w:ascii="Times New Roman" w:hAnsi="Times New Roman" w:cs="Times New Roman"/>
          <w:sz w:val="28"/>
          <w:szCs w:val="28"/>
        </w:rPr>
        <w:t xml:space="preserve">во время отпуска </w:t>
      </w:r>
      <w:r>
        <w:rPr>
          <w:rFonts w:ascii="Times New Roman" w:hAnsi="Times New Roman" w:cs="Times New Roman"/>
          <w:sz w:val="28"/>
          <w:szCs w:val="28"/>
        </w:rPr>
        <w:t xml:space="preserve">– это период поездок в другие регионы для отдыха. Но следует помнить, что в это время </w:t>
      </w:r>
      <w:r w:rsidR="000E69C5" w:rsidRPr="000E69C5">
        <w:rPr>
          <w:rFonts w:ascii="Times New Roman" w:hAnsi="Times New Roman" w:cs="Times New Roman"/>
          <w:sz w:val="28"/>
          <w:szCs w:val="28"/>
        </w:rPr>
        <w:t>увеличиваются риски возникновения случаев острых кишечных и других инфекций, среди которых одними из актуальных являются заболевания энтеровирусной этиологии.</w:t>
      </w:r>
    </w:p>
    <w:p w:rsidR="00777C7D" w:rsidRDefault="006F0B75" w:rsidP="00777C7D">
      <w:pPr>
        <w:jc w:val="both"/>
        <w:rPr>
          <w:rFonts w:ascii="Times New Roman" w:hAnsi="Times New Roman" w:cs="Times New Roman"/>
          <w:sz w:val="28"/>
          <w:szCs w:val="28"/>
        </w:rPr>
      </w:pPr>
      <w:r w:rsidRPr="00CA63D8">
        <w:rPr>
          <w:rFonts w:ascii="Times New Roman" w:hAnsi="Times New Roman" w:cs="Times New Roman"/>
          <w:sz w:val="28"/>
          <w:szCs w:val="28"/>
        </w:rPr>
        <w:t xml:space="preserve">Энтеровирусные инфекции </w:t>
      </w:r>
      <w:r w:rsidR="00777C7D">
        <w:rPr>
          <w:rFonts w:ascii="Times New Roman" w:hAnsi="Times New Roman" w:cs="Times New Roman"/>
          <w:sz w:val="28"/>
          <w:szCs w:val="28"/>
        </w:rPr>
        <w:t xml:space="preserve">(ЭВИ) </w:t>
      </w:r>
      <w:r>
        <w:rPr>
          <w:rFonts w:ascii="Times New Roman" w:hAnsi="Times New Roman" w:cs="Times New Roman"/>
          <w:sz w:val="28"/>
          <w:szCs w:val="28"/>
        </w:rPr>
        <w:t>- это</w:t>
      </w:r>
      <w:r w:rsidRPr="00CA63D8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77C7D">
        <w:rPr>
          <w:rFonts w:ascii="Times New Roman" w:hAnsi="Times New Roman" w:cs="Times New Roman"/>
          <w:sz w:val="28"/>
          <w:szCs w:val="28"/>
        </w:rPr>
        <w:t>а</w:t>
      </w:r>
      <w:r w:rsidRPr="00CA63D8">
        <w:rPr>
          <w:rFonts w:ascii="Times New Roman" w:hAnsi="Times New Roman" w:cs="Times New Roman"/>
          <w:sz w:val="28"/>
          <w:szCs w:val="28"/>
        </w:rPr>
        <w:t xml:space="preserve"> острых инфекционных заболеваний вирусной этиологии, вызываемые различными представителями </w:t>
      </w:r>
      <w:proofErr w:type="spellStart"/>
      <w:r w:rsidRPr="00CA63D8">
        <w:rPr>
          <w:rFonts w:ascii="Times New Roman" w:hAnsi="Times New Roman" w:cs="Times New Roman"/>
          <w:sz w:val="28"/>
          <w:szCs w:val="28"/>
        </w:rPr>
        <w:t>энтеровирусов</w:t>
      </w:r>
      <w:proofErr w:type="spellEnd"/>
      <w:r w:rsidRPr="00CA63D8">
        <w:rPr>
          <w:rFonts w:ascii="Times New Roman" w:hAnsi="Times New Roman" w:cs="Times New Roman"/>
          <w:sz w:val="28"/>
          <w:szCs w:val="28"/>
        </w:rPr>
        <w:t xml:space="preserve"> (вирус</w:t>
      </w:r>
      <w:r w:rsidR="00777C7D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777C7D">
        <w:rPr>
          <w:rFonts w:ascii="Times New Roman" w:hAnsi="Times New Roman" w:cs="Times New Roman"/>
          <w:sz w:val="28"/>
          <w:szCs w:val="28"/>
        </w:rPr>
        <w:t>Коксаки</w:t>
      </w:r>
      <w:proofErr w:type="spellEnd"/>
      <w:r w:rsidR="00777C7D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777C7D">
        <w:rPr>
          <w:rFonts w:ascii="Times New Roman" w:hAnsi="Times New Roman" w:cs="Times New Roman"/>
          <w:sz w:val="28"/>
          <w:szCs w:val="28"/>
        </w:rPr>
        <w:t>Коксаки</w:t>
      </w:r>
      <w:proofErr w:type="spellEnd"/>
      <w:r w:rsidR="00777C7D">
        <w:rPr>
          <w:rFonts w:ascii="Times New Roman" w:hAnsi="Times New Roman" w:cs="Times New Roman"/>
          <w:sz w:val="28"/>
          <w:szCs w:val="28"/>
        </w:rPr>
        <w:t xml:space="preserve"> В, ЕСНО и д</w:t>
      </w:r>
      <w:r w:rsidRPr="00CA63D8">
        <w:rPr>
          <w:rFonts w:ascii="Times New Roman" w:hAnsi="Times New Roman" w:cs="Times New Roman"/>
          <w:sz w:val="28"/>
          <w:szCs w:val="28"/>
        </w:rPr>
        <w:t>р.), которые широко распространены по всему миру.</w:t>
      </w:r>
      <w:r w:rsidR="00777C7D" w:rsidRPr="00777C7D">
        <w:rPr>
          <w:rFonts w:ascii="Times New Roman" w:hAnsi="Times New Roman" w:cs="Times New Roman"/>
          <w:sz w:val="28"/>
          <w:szCs w:val="28"/>
        </w:rPr>
        <w:t xml:space="preserve"> </w:t>
      </w:r>
      <w:r w:rsidR="00777C7D" w:rsidRPr="00CA63D8">
        <w:rPr>
          <w:rFonts w:ascii="Times New Roman" w:hAnsi="Times New Roman" w:cs="Times New Roman"/>
          <w:sz w:val="28"/>
          <w:szCs w:val="28"/>
        </w:rPr>
        <w:t xml:space="preserve">Заболевание встречается в виде спорадических случаев и </w:t>
      </w:r>
      <w:r w:rsidR="00777C7D">
        <w:rPr>
          <w:rFonts w:ascii="Times New Roman" w:hAnsi="Times New Roman" w:cs="Times New Roman"/>
          <w:sz w:val="28"/>
          <w:szCs w:val="28"/>
        </w:rPr>
        <w:t>групповых заболеваний</w:t>
      </w:r>
      <w:r w:rsidR="00777C7D" w:rsidRPr="00CA63D8">
        <w:rPr>
          <w:rFonts w:ascii="Times New Roman" w:hAnsi="Times New Roman" w:cs="Times New Roman"/>
          <w:sz w:val="28"/>
          <w:szCs w:val="28"/>
        </w:rPr>
        <w:t xml:space="preserve"> (чаще </w:t>
      </w:r>
      <w:r w:rsidR="00777C7D">
        <w:rPr>
          <w:rFonts w:ascii="Times New Roman" w:hAnsi="Times New Roman" w:cs="Times New Roman"/>
          <w:sz w:val="28"/>
          <w:szCs w:val="28"/>
        </w:rPr>
        <w:t xml:space="preserve">всего - </w:t>
      </w:r>
      <w:r w:rsidR="00777C7D" w:rsidRPr="00CA63D8">
        <w:rPr>
          <w:rFonts w:ascii="Times New Roman" w:hAnsi="Times New Roman" w:cs="Times New Roman"/>
          <w:sz w:val="28"/>
          <w:szCs w:val="28"/>
        </w:rPr>
        <w:t>в детских коллективах). Среди заболевших ЭВИ преобладают дети.</w:t>
      </w:r>
    </w:p>
    <w:p w:rsidR="0087236C" w:rsidRDefault="00777C7D" w:rsidP="00777C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Источником инфекции является человек: больной или бессимптомный носитель. Инкубационный период </w:t>
      </w:r>
      <w:r w:rsidR="00A01FA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от 2 до 14 календарных дней, в среднем - до 1 недели. Отмечается летне-осенняя сезонность заболеваемости ЭВИ.</w:t>
      </w:r>
    </w:p>
    <w:p w:rsidR="0087236C" w:rsidRDefault="0087236C" w:rsidP="00777C7D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ЭВИ может протекать в различных формах – в виде герпетической ангины, высыпаний на коже туловища, конечностей, на лице в области ротовой полости, расстройств пищеварения. Перечисленные симптомы могут сопровождаться лихорадкой, слабостью, головными и мышечными болями. Наиболее опасен серозный вирусный менингит. Основными симптомами менингита являются: острое начало заболевания с высокой лихорадкой, головная боль, повторная рвота, мышечные боли, боли в животе, у детей раннего возраста могут развиться судороги.</w:t>
      </w:r>
    </w:p>
    <w:p w:rsidR="00AC2D63" w:rsidRDefault="00290DB5" w:rsidP="00777C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30pt">
            <v:imagedata r:id="rId6" o:title="ЭВИ"/>
          </v:shape>
        </w:pict>
      </w:r>
      <w:r w:rsidR="00A01FA6">
        <w:rPr>
          <w:rFonts w:ascii="Times New Roman" w:hAnsi="Times New Roman" w:cs="Times New Roman"/>
          <w:sz w:val="28"/>
          <w:szCs w:val="28"/>
        </w:rPr>
        <w:t xml:space="preserve">Наблюдаются также </w:t>
      </w:r>
      <w:r w:rsidR="00AC2D63" w:rsidRPr="00CA63D8">
        <w:rPr>
          <w:rFonts w:ascii="Times New Roman" w:hAnsi="Times New Roman" w:cs="Times New Roman"/>
          <w:sz w:val="28"/>
          <w:szCs w:val="28"/>
        </w:rPr>
        <w:t xml:space="preserve">не резко выражены катаральные проявления со стороны ротоглотки, верхних дыхательных путей. При появлении перечисленных </w:t>
      </w:r>
      <w:r w:rsidR="00A01FA6">
        <w:rPr>
          <w:rFonts w:ascii="Times New Roman" w:hAnsi="Times New Roman" w:cs="Times New Roman"/>
          <w:sz w:val="28"/>
          <w:szCs w:val="28"/>
        </w:rPr>
        <w:t>симптомов</w:t>
      </w:r>
      <w:r w:rsidR="00AC2D63" w:rsidRPr="00CA63D8">
        <w:rPr>
          <w:rFonts w:ascii="Times New Roman" w:hAnsi="Times New Roman" w:cs="Times New Roman"/>
          <w:sz w:val="28"/>
          <w:szCs w:val="28"/>
        </w:rPr>
        <w:t xml:space="preserve"> необходимо срочно изолировать больного, т.к. он является источником заражения для окружающих, </w:t>
      </w:r>
      <w:r w:rsidR="00A01FA6">
        <w:rPr>
          <w:rFonts w:ascii="Times New Roman" w:hAnsi="Times New Roman" w:cs="Times New Roman"/>
          <w:sz w:val="28"/>
          <w:szCs w:val="28"/>
        </w:rPr>
        <w:t xml:space="preserve">и </w:t>
      </w:r>
      <w:r w:rsidR="00AC2D63" w:rsidRPr="00CA63D8">
        <w:rPr>
          <w:rFonts w:ascii="Times New Roman" w:hAnsi="Times New Roman" w:cs="Times New Roman"/>
          <w:sz w:val="28"/>
          <w:szCs w:val="28"/>
        </w:rPr>
        <w:t xml:space="preserve">обязательно обратиться </w:t>
      </w:r>
      <w:r w:rsidR="00AC2D63">
        <w:rPr>
          <w:rFonts w:ascii="Times New Roman" w:hAnsi="Times New Roman" w:cs="Times New Roman"/>
          <w:sz w:val="28"/>
          <w:szCs w:val="28"/>
        </w:rPr>
        <w:t>за медицинской помощью.</w:t>
      </w:r>
    </w:p>
    <w:p w:rsidR="00D7265B" w:rsidRDefault="0087236C" w:rsidP="006F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Передача ЭВИ осуществляется при реализации фекально-орального механизма передачи (водным, пищевым и контактно-бытовым путями) и аэрогенного (аспирационного) механизма (контактно-бытовым, аэрозольным, воздушно-капельным и воздушно-пылевым путями). </w:t>
      </w:r>
      <w:r w:rsidR="006F0B75" w:rsidRPr="00CA63D8">
        <w:rPr>
          <w:rFonts w:ascii="Times New Roman" w:hAnsi="Times New Roman" w:cs="Times New Roman"/>
          <w:sz w:val="28"/>
          <w:szCs w:val="28"/>
        </w:rPr>
        <w:t xml:space="preserve">К факторам передачи </w:t>
      </w:r>
      <w:r w:rsidR="006F0B75" w:rsidRPr="00CA63D8">
        <w:rPr>
          <w:rFonts w:ascii="Times New Roman" w:hAnsi="Times New Roman" w:cs="Times New Roman"/>
          <w:sz w:val="28"/>
          <w:szCs w:val="28"/>
        </w:rPr>
        <w:lastRenderedPageBreak/>
        <w:t xml:space="preserve">инфекции относятся: вода, овощи, грязные руки, </w:t>
      </w:r>
      <w:r>
        <w:rPr>
          <w:rFonts w:ascii="Times New Roman" w:hAnsi="Times New Roman" w:cs="Times New Roman"/>
          <w:sz w:val="28"/>
          <w:szCs w:val="28"/>
        </w:rPr>
        <w:t>игрушки, объекты внешней среды.</w:t>
      </w:r>
    </w:p>
    <w:p w:rsidR="0087236C" w:rsidRDefault="00290DB5" w:rsidP="006F0B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6.5pt;height:330pt">
            <v:imagedata r:id="rId7" o:title="ЭВИ 1"/>
          </v:shape>
        </w:pict>
      </w:r>
      <w:r w:rsidR="006F0B75" w:rsidRPr="00CA63D8">
        <w:rPr>
          <w:rFonts w:ascii="Times New Roman" w:hAnsi="Times New Roman" w:cs="Times New Roman"/>
          <w:sz w:val="28"/>
          <w:szCs w:val="28"/>
        </w:rPr>
        <w:t>Специфическая профилактика (вакцинопрофилактика) и специфическое лечение отсутствуют.</w:t>
      </w:r>
    </w:p>
    <w:p w:rsidR="0087236C" w:rsidRDefault="006F0B75" w:rsidP="006F0B75">
      <w:pPr>
        <w:jc w:val="both"/>
        <w:rPr>
          <w:rFonts w:ascii="Times New Roman" w:hAnsi="Times New Roman" w:cs="Times New Roman"/>
          <w:sz w:val="28"/>
          <w:szCs w:val="28"/>
        </w:rPr>
      </w:pPr>
      <w:r w:rsidRPr="00CA63D8">
        <w:rPr>
          <w:rFonts w:ascii="Times New Roman" w:hAnsi="Times New Roman" w:cs="Times New Roman"/>
          <w:sz w:val="28"/>
          <w:szCs w:val="28"/>
        </w:rPr>
        <w:t xml:space="preserve">В целях профилактики возникновения заболеваний </w:t>
      </w:r>
      <w:r w:rsidR="0087236C">
        <w:rPr>
          <w:rFonts w:ascii="Times New Roman" w:hAnsi="Times New Roman" w:cs="Times New Roman"/>
          <w:sz w:val="28"/>
          <w:szCs w:val="28"/>
        </w:rPr>
        <w:t xml:space="preserve">ЭВИ </w:t>
      </w:r>
      <w:r w:rsidRPr="00CA63D8">
        <w:rPr>
          <w:rFonts w:ascii="Times New Roman" w:hAnsi="Times New Roman" w:cs="Times New Roman"/>
          <w:sz w:val="28"/>
          <w:szCs w:val="28"/>
        </w:rPr>
        <w:t>рекомендуется:</w:t>
      </w:r>
    </w:p>
    <w:p w:rsidR="005D6C8A" w:rsidRDefault="005D6C8A" w:rsidP="005D6C8A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мыть руки с мылом после посещения туалета, перед едой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пить воду только гарантированного качества: бутилированную промышленного производства или кипяченую;</w:t>
      </w:r>
    </w:p>
    <w:p w:rsidR="0087236C" w:rsidRDefault="006F0B75" w:rsidP="006F0B75">
      <w:pPr>
        <w:jc w:val="both"/>
        <w:rPr>
          <w:rFonts w:ascii="Times New Roman" w:hAnsi="Times New Roman" w:cs="Times New Roman"/>
          <w:sz w:val="28"/>
          <w:szCs w:val="28"/>
        </w:rPr>
      </w:pPr>
      <w:r w:rsidRPr="00CA63D8">
        <w:rPr>
          <w:rFonts w:ascii="Times New Roman" w:hAnsi="Times New Roman" w:cs="Times New Roman"/>
          <w:sz w:val="28"/>
          <w:szCs w:val="28"/>
        </w:rPr>
        <w:t>- соблюдать температурные условия хранения пищи, употреблять в пищу продукты с известными сроками хранения;</w:t>
      </w:r>
    </w:p>
    <w:p w:rsidR="007F1695" w:rsidRDefault="007F1695" w:rsidP="007F1695">
      <w:pPr>
        <w:jc w:val="both"/>
        <w:rPr>
          <w:rFonts w:ascii="Times New Roman" w:hAnsi="Times New Roman" w:cs="Times New Roman"/>
          <w:sz w:val="28"/>
          <w:szCs w:val="28"/>
        </w:rPr>
      </w:pPr>
      <w:r w:rsidRPr="00CA63D8">
        <w:rPr>
          <w:rFonts w:ascii="Times New Roman" w:hAnsi="Times New Roman" w:cs="Times New Roman"/>
          <w:sz w:val="28"/>
          <w:szCs w:val="28"/>
        </w:rPr>
        <w:t>- обеспечить индивидуальный набор посуды для каждого члена семьи, особенно для детей, держать в чистоте детские соски, предметы ухода за детьми, игрушки;</w:t>
      </w:r>
    </w:p>
    <w:p w:rsidR="002D6EA2" w:rsidRPr="000E69C5" w:rsidRDefault="002D6EA2" w:rsidP="002D6EA2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купаться только в тех бассейнах, в которых проводится обеззараживание и контроль качества воды;</w:t>
      </w:r>
    </w:p>
    <w:p w:rsidR="002D6EA2" w:rsidRPr="000E69C5" w:rsidRDefault="002D6EA2" w:rsidP="002D6EA2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купаться только на специально оборудованных пляжах;</w:t>
      </w:r>
    </w:p>
    <w:p w:rsidR="0087236C" w:rsidRDefault="006F0B75" w:rsidP="006F0B75">
      <w:pPr>
        <w:jc w:val="both"/>
        <w:rPr>
          <w:rFonts w:ascii="Times New Roman" w:hAnsi="Times New Roman" w:cs="Times New Roman"/>
          <w:sz w:val="28"/>
          <w:szCs w:val="28"/>
        </w:rPr>
      </w:pPr>
      <w:r w:rsidRPr="00CA63D8">
        <w:rPr>
          <w:rFonts w:ascii="Times New Roman" w:hAnsi="Times New Roman" w:cs="Times New Roman"/>
          <w:sz w:val="28"/>
          <w:szCs w:val="28"/>
        </w:rPr>
        <w:t>- следить за детьми во время купания во избежание заглатывания в</w:t>
      </w:r>
      <w:r w:rsidR="00DE5D51">
        <w:rPr>
          <w:rFonts w:ascii="Times New Roman" w:hAnsi="Times New Roman" w:cs="Times New Roman"/>
          <w:sz w:val="28"/>
          <w:szCs w:val="28"/>
        </w:rPr>
        <w:t>оды;</w:t>
      </w:r>
    </w:p>
    <w:p w:rsidR="002D6EA2" w:rsidRPr="000E69C5" w:rsidRDefault="002D6EA2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CA63D8">
        <w:rPr>
          <w:rFonts w:ascii="Times New Roman" w:hAnsi="Times New Roman" w:cs="Times New Roman"/>
          <w:sz w:val="28"/>
          <w:szCs w:val="28"/>
        </w:rPr>
        <w:lastRenderedPageBreak/>
        <w:t>- перед употреблением фруктов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CA63D8">
        <w:rPr>
          <w:rFonts w:ascii="Times New Roman" w:hAnsi="Times New Roman" w:cs="Times New Roman"/>
          <w:sz w:val="28"/>
          <w:szCs w:val="28"/>
        </w:rPr>
        <w:t xml:space="preserve"> овощей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3D8">
        <w:rPr>
          <w:rFonts w:ascii="Times New Roman" w:hAnsi="Times New Roman" w:cs="Times New Roman"/>
          <w:sz w:val="28"/>
          <w:szCs w:val="28"/>
        </w:rPr>
        <w:t xml:space="preserve">тщательно </w:t>
      </w:r>
      <w:r w:rsidR="00DE5D51">
        <w:rPr>
          <w:rFonts w:ascii="Times New Roman" w:hAnsi="Times New Roman" w:cs="Times New Roman"/>
          <w:sz w:val="28"/>
          <w:szCs w:val="28"/>
        </w:rPr>
        <w:t xml:space="preserve">их </w:t>
      </w:r>
      <w:r w:rsidRPr="00CA63D8">
        <w:rPr>
          <w:rFonts w:ascii="Times New Roman" w:hAnsi="Times New Roman" w:cs="Times New Roman"/>
          <w:sz w:val="28"/>
          <w:szCs w:val="28"/>
        </w:rPr>
        <w:t>мыть с применением щетки и последующим ополаскиванием кипятком;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избегать контактов с людьми с признаками инфекционных заболеваний, с сыпью, температурой, кашлем и другими симптомами;</w:t>
      </w:r>
    </w:p>
    <w:p w:rsidR="00AC2D63" w:rsidRPr="000E69C5" w:rsidRDefault="00AC2D63" w:rsidP="00AC2D63">
      <w:pPr>
        <w:jc w:val="both"/>
        <w:rPr>
          <w:rFonts w:ascii="Times New Roman" w:hAnsi="Times New Roman" w:cs="Times New Roman"/>
          <w:sz w:val="28"/>
          <w:szCs w:val="28"/>
        </w:rPr>
      </w:pPr>
      <w:r w:rsidRPr="00CA63D8">
        <w:rPr>
          <w:rFonts w:ascii="Times New Roman" w:hAnsi="Times New Roman" w:cs="Times New Roman"/>
          <w:sz w:val="28"/>
          <w:szCs w:val="28"/>
        </w:rPr>
        <w:t xml:space="preserve">- проветривать помещения, </w:t>
      </w: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CA63D8">
        <w:rPr>
          <w:rFonts w:ascii="Times New Roman" w:hAnsi="Times New Roman" w:cs="Times New Roman"/>
          <w:sz w:val="28"/>
          <w:szCs w:val="28"/>
        </w:rPr>
        <w:t>влажн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CA63D8">
        <w:rPr>
          <w:rFonts w:ascii="Times New Roman" w:hAnsi="Times New Roman" w:cs="Times New Roman"/>
          <w:sz w:val="28"/>
          <w:szCs w:val="28"/>
        </w:rPr>
        <w:t xml:space="preserve"> уборк</w:t>
      </w:r>
      <w:r>
        <w:rPr>
          <w:rFonts w:ascii="Times New Roman" w:hAnsi="Times New Roman" w:cs="Times New Roman"/>
          <w:sz w:val="28"/>
          <w:szCs w:val="28"/>
        </w:rPr>
        <w:t xml:space="preserve">у помещений </w:t>
      </w:r>
      <w:r w:rsidRPr="00CA63D8">
        <w:rPr>
          <w:rFonts w:ascii="Times New Roman" w:hAnsi="Times New Roman" w:cs="Times New Roman"/>
          <w:sz w:val="28"/>
          <w:szCs w:val="28"/>
        </w:rPr>
        <w:t xml:space="preserve">желательно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CA63D8">
        <w:rPr>
          <w:rFonts w:ascii="Times New Roman" w:hAnsi="Times New Roman" w:cs="Times New Roman"/>
          <w:sz w:val="28"/>
          <w:szCs w:val="28"/>
        </w:rPr>
        <w:t>с применением дезинфицирующих средств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37E9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защищать пищу от мух и других насекомых.</w:t>
      </w:r>
    </w:p>
    <w:p w:rsidR="00B537E9" w:rsidRPr="000E69C5" w:rsidRDefault="00290DB5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6.5pt;height:330pt">
            <v:imagedata r:id="rId8" o:title="Профилактика ЭВИ"/>
          </v:shape>
        </w:pict>
      </w:r>
      <w:r w:rsidR="002D6EA2">
        <w:rPr>
          <w:rFonts w:ascii="Times New Roman" w:hAnsi="Times New Roman" w:cs="Times New Roman"/>
          <w:sz w:val="28"/>
          <w:szCs w:val="28"/>
        </w:rPr>
        <w:t>Р</w:t>
      </w:r>
      <w:r w:rsidR="00B537E9" w:rsidRPr="000E69C5">
        <w:rPr>
          <w:rFonts w:ascii="Times New Roman" w:hAnsi="Times New Roman" w:cs="Times New Roman"/>
          <w:sz w:val="28"/>
          <w:szCs w:val="28"/>
        </w:rPr>
        <w:t>иски заболевания</w:t>
      </w:r>
      <w:r w:rsidR="002D6EA2">
        <w:rPr>
          <w:rFonts w:ascii="Times New Roman" w:hAnsi="Times New Roman" w:cs="Times New Roman"/>
          <w:sz w:val="28"/>
          <w:szCs w:val="28"/>
        </w:rPr>
        <w:t xml:space="preserve"> ЭВИ</w:t>
      </w:r>
      <w:r w:rsidR="00B537E9" w:rsidRPr="000E69C5">
        <w:rPr>
          <w:rFonts w:ascii="Times New Roman" w:hAnsi="Times New Roman" w:cs="Times New Roman"/>
          <w:sz w:val="28"/>
          <w:szCs w:val="28"/>
        </w:rPr>
        <w:t xml:space="preserve"> увеличиваются, если: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трогать грязными руками лицо, нос, глаза, употреблять пищу немытыми руками;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пить сырую воду;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пить воду из питьевых фонтанчиков;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использовать л</w:t>
      </w:r>
      <w:r w:rsidR="002D6EA2">
        <w:rPr>
          <w:rFonts w:ascii="Times New Roman" w:hAnsi="Times New Roman" w:cs="Times New Roman"/>
          <w:sz w:val="28"/>
          <w:szCs w:val="28"/>
        </w:rPr>
        <w:t>е</w:t>
      </w:r>
      <w:r w:rsidRPr="000E69C5">
        <w:rPr>
          <w:rFonts w:ascii="Times New Roman" w:hAnsi="Times New Roman" w:cs="Times New Roman"/>
          <w:sz w:val="28"/>
          <w:szCs w:val="28"/>
        </w:rPr>
        <w:t>д для охлаждения напитков, приготовленный из воды неизвестного качества;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покупать продукты и напитки у уличных торговцев;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принимать пищу в необорудованных для этой цели местах, в местах с низким уровнем соблюдения санитарной культуры;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lastRenderedPageBreak/>
        <w:t>- употреблять термически необработанные продукты;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посещать с маленькими детьми мероприятия с большим скоплением людей;</w:t>
      </w:r>
    </w:p>
    <w:p w:rsidR="00B537E9" w:rsidRPr="000E69C5" w:rsidRDefault="00B537E9" w:rsidP="00B537E9">
      <w:pPr>
        <w:jc w:val="both"/>
        <w:rPr>
          <w:rFonts w:ascii="Times New Roman" w:hAnsi="Times New Roman" w:cs="Times New Roman"/>
          <w:sz w:val="28"/>
          <w:szCs w:val="28"/>
        </w:rPr>
      </w:pPr>
      <w:r w:rsidRPr="000E69C5">
        <w:rPr>
          <w:rFonts w:ascii="Times New Roman" w:hAnsi="Times New Roman" w:cs="Times New Roman"/>
          <w:sz w:val="28"/>
          <w:szCs w:val="28"/>
        </w:rPr>
        <w:t>- купаться в местах с необорудованной пляжной зоной.</w:t>
      </w:r>
    </w:p>
    <w:p w:rsidR="00533F5C" w:rsidRDefault="00BA43F5" w:rsidP="00CA63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себя и своих близких! Будьте здоровы!</w:t>
      </w:r>
    </w:p>
    <w:p w:rsidR="00246B75" w:rsidRPr="00CA63D8" w:rsidRDefault="00246B75" w:rsidP="00CA63D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46B75" w:rsidRPr="00CA6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77038"/>
    <w:multiLevelType w:val="multilevel"/>
    <w:tmpl w:val="A63834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79E"/>
    <w:rsid w:val="0003379E"/>
    <w:rsid w:val="000504B5"/>
    <w:rsid w:val="00091EAB"/>
    <w:rsid w:val="000E69C5"/>
    <w:rsid w:val="00246B75"/>
    <w:rsid w:val="00290DB5"/>
    <w:rsid w:val="002D6EA2"/>
    <w:rsid w:val="00342C96"/>
    <w:rsid w:val="003A57A4"/>
    <w:rsid w:val="003E6CD1"/>
    <w:rsid w:val="00533F5C"/>
    <w:rsid w:val="005528DF"/>
    <w:rsid w:val="005D6C8A"/>
    <w:rsid w:val="006011A2"/>
    <w:rsid w:val="006F0B75"/>
    <w:rsid w:val="00777C7D"/>
    <w:rsid w:val="007A256B"/>
    <w:rsid w:val="007B0469"/>
    <w:rsid w:val="007F1695"/>
    <w:rsid w:val="0083100B"/>
    <w:rsid w:val="00833102"/>
    <w:rsid w:val="0087236C"/>
    <w:rsid w:val="008B2942"/>
    <w:rsid w:val="008C0A9C"/>
    <w:rsid w:val="00910067"/>
    <w:rsid w:val="0093042F"/>
    <w:rsid w:val="00A01FA6"/>
    <w:rsid w:val="00AC2D63"/>
    <w:rsid w:val="00B537E9"/>
    <w:rsid w:val="00B725C8"/>
    <w:rsid w:val="00BA43F5"/>
    <w:rsid w:val="00CA63D8"/>
    <w:rsid w:val="00CA757B"/>
    <w:rsid w:val="00CC7C0B"/>
    <w:rsid w:val="00CD7B34"/>
    <w:rsid w:val="00D011EC"/>
    <w:rsid w:val="00D7265B"/>
    <w:rsid w:val="00DE5D51"/>
    <w:rsid w:val="00E74720"/>
    <w:rsid w:val="00EC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EF6C8-1E0B-4ABC-A448-F34C0314B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6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6CD1"/>
    <w:rPr>
      <w:b/>
      <w:bCs/>
    </w:rPr>
  </w:style>
  <w:style w:type="character" w:styleId="a5">
    <w:name w:val="Emphasis"/>
    <w:basedOn w:val="a0"/>
    <w:uiPriority w:val="20"/>
    <w:qFormat/>
    <w:rsid w:val="003E6CD1"/>
    <w:rPr>
      <w:i/>
      <w:iCs/>
    </w:rPr>
  </w:style>
  <w:style w:type="paragraph" w:customStyle="1" w:styleId="p1">
    <w:name w:val="_p1"/>
    <w:basedOn w:val="a"/>
    <w:rsid w:val="003A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4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Н. Чеботарев</dc:creator>
  <cp:keywords/>
  <dc:description/>
  <cp:lastModifiedBy>RPN_OMSUKCHAN</cp:lastModifiedBy>
  <cp:revision>2</cp:revision>
  <dcterms:created xsi:type="dcterms:W3CDTF">2024-06-10T00:54:00Z</dcterms:created>
  <dcterms:modified xsi:type="dcterms:W3CDTF">2024-06-10T00:54:00Z</dcterms:modified>
</cp:coreProperties>
</file>